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8B" w:rsidRDefault="00DF618B" w:rsidP="00DF618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F618B">
        <w:rPr>
          <w:rFonts w:ascii="Times New Roman" w:hAnsi="Times New Roman" w:cs="Times New Roman"/>
          <w:b/>
          <w:sz w:val="32"/>
          <w:szCs w:val="32"/>
        </w:rPr>
        <w:t xml:space="preserve">SUPERFICIE COMPLESSIVA APPEZZAMENTO </w:t>
      </w:r>
      <w:proofErr w:type="spellStart"/>
      <w:r w:rsidRPr="00DF618B">
        <w:rPr>
          <w:rFonts w:ascii="Times New Roman" w:hAnsi="Times New Roman" w:cs="Times New Roman"/>
          <w:b/>
          <w:sz w:val="32"/>
          <w:szCs w:val="32"/>
        </w:rPr>
        <w:t>DI</w:t>
      </w:r>
      <w:proofErr w:type="spellEnd"/>
      <w:r w:rsidRPr="00DF618B">
        <w:rPr>
          <w:rFonts w:ascii="Times New Roman" w:hAnsi="Times New Roman" w:cs="Times New Roman"/>
          <w:b/>
          <w:sz w:val="32"/>
          <w:szCs w:val="32"/>
        </w:rPr>
        <w:t xml:space="preserve"> TERRENO RELATIVO ALL’INSEDIAMENTO PRODUTTIVO </w:t>
      </w:r>
      <w:proofErr w:type="spellStart"/>
      <w:r w:rsidRPr="00DF618B">
        <w:rPr>
          <w:rFonts w:ascii="Times New Roman" w:hAnsi="Times New Roman" w:cs="Times New Roman"/>
          <w:b/>
          <w:sz w:val="32"/>
          <w:szCs w:val="32"/>
        </w:rPr>
        <w:t>DI</w:t>
      </w:r>
      <w:proofErr w:type="spellEnd"/>
      <w:r w:rsidRPr="00DF618B">
        <w:rPr>
          <w:rFonts w:ascii="Times New Roman" w:hAnsi="Times New Roman" w:cs="Times New Roman"/>
          <w:b/>
          <w:sz w:val="32"/>
          <w:szCs w:val="32"/>
        </w:rPr>
        <w:t xml:space="preserve"> VIA ALBA-BAROLO N. 2 - 4 e 6 CASTIGLIONE FALLETTO</w:t>
      </w:r>
    </w:p>
    <w:p w:rsidR="00116EE4" w:rsidRDefault="00116EE4" w:rsidP="00DF618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D39A3" w:rsidRDefault="002D39A3" w:rsidP="00DF618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D39A3" w:rsidRPr="002D39A3" w:rsidRDefault="002D39A3" w:rsidP="002D39A3">
      <w:pPr>
        <w:pStyle w:val="Nessunaspaziatura"/>
        <w:rPr>
          <w:rFonts w:ascii="Times New Roman" w:hAnsi="Times New Roman" w:cs="Times New Roman"/>
          <w:sz w:val="28"/>
          <w:szCs w:val="28"/>
          <w:u w:val="single"/>
        </w:rPr>
      </w:pPr>
      <w:r w:rsidRPr="002D39A3">
        <w:rPr>
          <w:rFonts w:ascii="Times New Roman" w:hAnsi="Times New Roman" w:cs="Times New Roman"/>
          <w:sz w:val="28"/>
          <w:szCs w:val="28"/>
          <w:u w:val="single"/>
        </w:rPr>
        <w:t xml:space="preserve">Area </w:t>
      </w:r>
      <w:proofErr w:type="spellStart"/>
      <w:r w:rsidRPr="002D39A3">
        <w:rPr>
          <w:rFonts w:ascii="Times New Roman" w:hAnsi="Times New Roman" w:cs="Times New Roman"/>
          <w:sz w:val="28"/>
          <w:szCs w:val="28"/>
          <w:u w:val="single"/>
        </w:rPr>
        <w:t>pertinenziale</w:t>
      </w:r>
      <w:proofErr w:type="spellEnd"/>
      <w:r w:rsidRPr="002D39A3">
        <w:rPr>
          <w:rFonts w:ascii="Times New Roman" w:hAnsi="Times New Roman" w:cs="Times New Roman"/>
          <w:sz w:val="28"/>
          <w:szCs w:val="28"/>
          <w:u w:val="single"/>
        </w:rPr>
        <w:t xml:space="preserve">  Capannone Produttivo</w:t>
      </w:r>
      <w:r w:rsidR="00116EE4">
        <w:rPr>
          <w:rFonts w:ascii="Times New Roman" w:hAnsi="Times New Roman" w:cs="Times New Roman"/>
          <w:sz w:val="28"/>
          <w:szCs w:val="28"/>
          <w:u w:val="single"/>
        </w:rPr>
        <w:t xml:space="preserve"> (compresa superficie capannone)</w:t>
      </w:r>
    </w:p>
    <w:p w:rsidR="00DF618B" w:rsidRPr="002D39A3" w:rsidRDefault="00DF618B" w:rsidP="002D39A3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2D39A3">
        <w:rPr>
          <w:rFonts w:ascii="Times New Roman" w:hAnsi="Times New Roman" w:cs="Times New Roman"/>
          <w:sz w:val="28"/>
          <w:szCs w:val="28"/>
        </w:rPr>
        <w:t xml:space="preserve">   </w:t>
      </w:r>
      <w:r w:rsidR="002D39A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D39A3">
        <w:rPr>
          <w:rFonts w:ascii="Times New Roman" w:hAnsi="Times New Roman" w:cs="Times New Roman"/>
          <w:sz w:val="28"/>
          <w:szCs w:val="28"/>
        </w:rPr>
        <w:t xml:space="preserve"> Foglio 1     </w:t>
      </w:r>
      <w:r w:rsidR="002D39A3" w:rsidRPr="002D39A3">
        <w:rPr>
          <w:rFonts w:ascii="Times New Roman" w:hAnsi="Times New Roman" w:cs="Times New Roman"/>
          <w:sz w:val="28"/>
          <w:szCs w:val="28"/>
        </w:rPr>
        <w:t xml:space="preserve">  </w:t>
      </w:r>
      <w:r w:rsidRPr="002D39A3">
        <w:rPr>
          <w:rFonts w:ascii="Times New Roman" w:hAnsi="Times New Roman" w:cs="Times New Roman"/>
          <w:sz w:val="28"/>
          <w:szCs w:val="28"/>
        </w:rPr>
        <w:t xml:space="preserve">  Particella    14                </w:t>
      </w:r>
      <w:r w:rsidR="002D39A3" w:rsidRPr="002D39A3">
        <w:rPr>
          <w:rFonts w:ascii="Times New Roman" w:hAnsi="Times New Roman" w:cs="Times New Roman"/>
          <w:sz w:val="28"/>
          <w:szCs w:val="28"/>
        </w:rPr>
        <w:t xml:space="preserve"> Superficie         </w:t>
      </w:r>
      <w:r w:rsidRPr="002D39A3">
        <w:rPr>
          <w:rFonts w:ascii="Times New Roman" w:hAnsi="Times New Roman" w:cs="Times New Roman"/>
          <w:sz w:val="28"/>
          <w:szCs w:val="28"/>
        </w:rPr>
        <w:t>11.855</w:t>
      </w:r>
      <w:r w:rsidR="002D39A3" w:rsidRPr="002D39A3">
        <w:rPr>
          <w:rFonts w:ascii="Times New Roman" w:hAnsi="Times New Roman" w:cs="Times New Roman"/>
          <w:sz w:val="28"/>
          <w:szCs w:val="28"/>
        </w:rPr>
        <w:t xml:space="preserve">  mq</w:t>
      </w:r>
    </w:p>
    <w:p w:rsidR="00DF618B" w:rsidRPr="002D39A3" w:rsidRDefault="002D39A3" w:rsidP="002D39A3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2D39A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D39A3">
        <w:rPr>
          <w:rFonts w:ascii="Times New Roman" w:hAnsi="Times New Roman" w:cs="Times New Roman"/>
          <w:sz w:val="28"/>
          <w:szCs w:val="28"/>
        </w:rPr>
        <w:t xml:space="preserve">  Foglio 1        </w:t>
      </w:r>
      <w:r w:rsidR="00DF618B" w:rsidRPr="002D39A3">
        <w:rPr>
          <w:rFonts w:ascii="Times New Roman" w:hAnsi="Times New Roman" w:cs="Times New Roman"/>
          <w:sz w:val="28"/>
          <w:szCs w:val="28"/>
        </w:rPr>
        <w:t xml:space="preserve"> Particella  384            </w:t>
      </w:r>
      <w:r w:rsidRPr="002D39A3">
        <w:rPr>
          <w:rFonts w:ascii="Times New Roman" w:hAnsi="Times New Roman" w:cs="Times New Roman"/>
          <w:sz w:val="28"/>
          <w:szCs w:val="28"/>
        </w:rPr>
        <w:t xml:space="preserve">     Superficie              </w:t>
      </w:r>
      <w:r w:rsidR="00DF618B" w:rsidRPr="002D39A3">
        <w:rPr>
          <w:rFonts w:ascii="Times New Roman" w:hAnsi="Times New Roman" w:cs="Times New Roman"/>
          <w:sz w:val="28"/>
          <w:szCs w:val="28"/>
        </w:rPr>
        <w:t>150</w:t>
      </w:r>
      <w:r w:rsidRPr="002D39A3">
        <w:rPr>
          <w:rFonts w:ascii="Times New Roman" w:hAnsi="Times New Roman" w:cs="Times New Roman"/>
          <w:sz w:val="28"/>
          <w:szCs w:val="28"/>
        </w:rPr>
        <w:t xml:space="preserve">  mq</w:t>
      </w:r>
    </w:p>
    <w:p w:rsidR="002D39A3" w:rsidRPr="002D39A3" w:rsidRDefault="002D39A3" w:rsidP="002D39A3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2D39A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D39A3">
        <w:rPr>
          <w:rFonts w:ascii="Times New Roman" w:hAnsi="Times New Roman" w:cs="Times New Roman"/>
          <w:sz w:val="28"/>
          <w:szCs w:val="28"/>
        </w:rPr>
        <w:t xml:space="preserve"> Foglio 1         Particella  413                 Superficie              255  mq</w:t>
      </w:r>
    </w:p>
    <w:p w:rsidR="002D39A3" w:rsidRDefault="002D39A3" w:rsidP="002D39A3">
      <w:pPr>
        <w:pStyle w:val="Nessunaspaziatura"/>
        <w:rPr>
          <w:rFonts w:ascii="Times New Roman" w:hAnsi="Times New Roman" w:cs="Times New Roman"/>
          <w:sz w:val="28"/>
          <w:szCs w:val="28"/>
          <w:u w:val="single"/>
        </w:rPr>
      </w:pPr>
      <w:r w:rsidRPr="002D39A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D39A3">
        <w:rPr>
          <w:rFonts w:ascii="Times New Roman" w:hAnsi="Times New Roman" w:cs="Times New Roman"/>
          <w:sz w:val="28"/>
          <w:szCs w:val="28"/>
        </w:rPr>
        <w:t xml:space="preserve">Foglio 1         Particella  414                 </w:t>
      </w:r>
      <w:r w:rsidRPr="002D39A3">
        <w:rPr>
          <w:rFonts w:ascii="Times New Roman" w:hAnsi="Times New Roman" w:cs="Times New Roman"/>
          <w:sz w:val="28"/>
          <w:szCs w:val="28"/>
          <w:u w:val="single"/>
        </w:rPr>
        <w:t>Superficie                16  mq</w:t>
      </w:r>
    </w:p>
    <w:p w:rsidR="002D39A3" w:rsidRDefault="002D39A3" w:rsidP="002D39A3">
      <w:pPr>
        <w:pStyle w:val="Nessunaspaziatura"/>
        <w:rPr>
          <w:rFonts w:ascii="Times New Roman" w:hAnsi="Times New Roman" w:cs="Times New Roman"/>
          <w:sz w:val="28"/>
          <w:szCs w:val="28"/>
        </w:rPr>
      </w:pPr>
      <w:r w:rsidRPr="002D39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Superficie complessiva </w:t>
      </w:r>
      <w:r>
        <w:rPr>
          <w:rFonts w:ascii="Times New Roman" w:hAnsi="Times New Roman" w:cs="Times New Roman"/>
          <w:sz w:val="28"/>
          <w:szCs w:val="28"/>
        </w:rPr>
        <w:t xml:space="preserve">    12.276  mq</w:t>
      </w:r>
    </w:p>
    <w:p w:rsidR="00116EE4" w:rsidRDefault="00116EE4" w:rsidP="002D39A3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2D39A3" w:rsidRDefault="002D39A3" w:rsidP="002D39A3">
      <w:pPr>
        <w:pStyle w:val="Nessunaspaziatura"/>
        <w:rPr>
          <w:rFonts w:ascii="Times New Roman" w:hAnsi="Times New Roman" w:cs="Times New Roman"/>
          <w:sz w:val="28"/>
          <w:szCs w:val="28"/>
        </w:rPr>
      </w:pPr>
    </w:p>
    <w:p w:rsidR="002D39A3" w:rsidRDefault="002D39A3" w:rsidP="002D39A3">
      <w:pPr>
        <w:pStyle w:val="Nessunaspaziatura"/>
        <w:rPr>
          <w:rFonts w:ascii="Times New Roman" w:hAnsi="Times New Roman" w:cs="Times New Roman"/>
          <w:sz w:val="28"/>
          <w:szCs w:val="28"/>
          <w:u w:val="single"/>
        </w:rPr>
      </w:pPr>
      <w:r w:rsidRPr="002D39A3">
        <w:rPr>
          <w:rFonts w:ascii="Times New Roman" w:hAnsi="Times New Roman" w:cs="Times New Roman"/>
          <w:sz w:val="28"/>
          <w:szCs w:val="28"/>
          <w:u w:val="single"/>
        </w:rPr>
        <w:t xml:space="preserve">Area </w:t>
      </w:r>
      <w:proofErr w:type="spellStart"/>
      <w:r w:rsidRPr="002D39A3">
        <w:rPr>
          <w:rFonts w:ascii="Times New Roman" w:hAnsi="Times New Roman" w:cs="Times New Roman"/>
          <w:sz w:val="28"/>
          <w:szCs w:val="28"/>
          <w:u w:val="single"/>
        </w:rPr>
        <w:t>pertinenziale</w:t>
      </w:r>
      <w:proofErr w:type="spellEnd"/>
      <w:r w:rsidRPr="002D39A3">
        <w:rPr>
          <w:rFonts w:ascii="Times New Roman" w:hAnsi="Times New Roman" w:cs="Times New Roman"/>
          <w:sz w:val="28"/>
          <w:szCs w:val="28"/>
          <w:u w:val="single"/>
        </w:rPr>
        <w:t xml:space="preserve"> Palazzina Uffici</w:t>
      </w:r>
      <w:r w:rsidR="00116EE4">
        <w:rPr>
          <w:rFonts w:ascii="Times New Roman" w:hAnsi="Times New Roman" w:cs="Times New Roman"/>
          <w:sz w:val="28"/>
          <w:szCs w:val="28"/>
          <w:u w:val="single"/>
        </w:rPr>
        <w:t xml:space="preserve"> (compresa superficie impronta edificio)</w:t>
      </w:r>
    </w:p>
    <w:p w:rsidR="00116EE4" w:rsidRDefault="002D39A3" w:rsidP="002D39A3">
      <w:pPr>
        <w:pStyle w:val="Nessunaspaziatura"/>
        <w:rPr>
          <w:rFonts w:ascii="Times New Roman" w:hAnsi="Times New Roman" w:cs="Times New Roman"/>
          <w:sz w:val="28"/>
          <w:szCs w:val="28"/>
          <w:u w:val="single"/>
        </w:rPr>
      </w:pPr>
      <w:r w:rsidRPr="002D39A3">
        <w:rPr>
          <w:rFonts w:ascii="Times New Roman" w:hAnsi="Times New Roman" w:cs="Times New Roman"/>
          <w:sz w:val="28"/>
          <w:szCs w:val="28"/>
        </w:rPr>
        <w:t xml:space="preserve">               Foglio 1         Particella  266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Superficie           2.146 </w:t>
      </w:r>
      <w:r w:rsidR="00C677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mq</w:t>
      </w:r>
    </w:p>
    <w:p w:rsidR="00116EE4" w:rsidRDefault="00116EE4" w:rsidP="002D39A3">
      <w:pPr>
        <w:pStyle w:val="Nessunaspaziatura"/>
        <w:rPr>
          <w:rFonts w:ascii="Times New Roman" w:hAnsi="Times New Roman" w:cs="Times New Roman"/>
          <w:sz w:val="28"/>
          <w:szCs w:val="28"/>
          <w:u w:val="single"/>
        </w:rPr>
      </w:pPr>
    </w:p>
    <w:p w:rsidR="00C67751" w:rsidRDefault="00C67751" w:rsidP="002D39A3">
      <w:pPr>
        <w:pStyle w:val="Nessunaspaziatura"/>
        <w:rPr>
          <w:rFonts w:ascii="Times New Roman" w:hAnsi="Times New Roman" w:cs="Times New Roman"/>
          <w:sz w:val="28"/>
          <w:szCs w:val="28"/>
          <w:u w:val="single"/>
        </w:rPr>
      </w:pPr>
    </w:p>
    <w:p w:rsidR="00C67751" w:rsidRDefault="00C67751" w:rsidP="002D39A3">
      <w:pPr>
        <w:pStyle w:val="Nessunaspaziatura"/>
        <w:rPr>
          <w:rFonts w:ascii="Times New Roman" w:hAnsi="Times New Roman" w:cs="Times New Roman"/>
          <w:b/>
          <w:sz w:val="28"/>
          <w:szCs w:val="28"/>
        </w:rPr>
      </w:pPr>
      <w:r w:rsidRPr="00C67751">
        <w:rPr>
          <w:rFonts w:ascii="Times New Roman" w:hAnsi="Times New Roman" w:cs="Times New Roman"/>
          <w:b/>
          <w:sz w:val="28"/>
          <w:szCs w:val="28"/>
          <w:u w:val="single"/>
        </w:rPr>
        <w:t>Superficie complessiva lotto di proprietà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C67751">
        <w:rPr>
          <w:rFonts w:ascii="Times New Roman" w:hAnsi="Times New Roman" w:cs="Times New Roman"/>
          <w:b/>
          <w:sz w:val="28"/>
          <w:szCs w:val="28"/>
        </w:rPr>
        <w:t>14.422  mq</w:t>
      </w:r>
    </w:p>
    <w:p w:rsidR="00116EE4" w:rsidRDefault="00116EE4" w:rsidP="002D39A3">
      <w:pPr>
        <w:pStyle w:val="Nessunaspaziatura"/>
        <w:rPr>
          <w:rFonts w:ascii="Times New Roman" w:hAnsi="Times New Roman" w:cs="Times New Roman"/>
          <w:b/>
          <w:sz w:val="28"/>
          <w:szCs w:val="28"/>
        </w:rPr>
      </w:pPr>
    </w:p>
    <w:p w:rsidR="00C67751" w:rsidRDefault="00C67751" w:rsidP="002D39A3">
      <w:pPr>
        <w:pStyle w:val="Nessunaspaziatura"/>
        <w:rPr>
          <w:rFonts w:ascii="Times New Roman" w:hAnsi="Times New Roman" w:cs="Times New Roman"/>
          <w:b/>
          <w:sz w:val="28"/>
          <w:szCs w:val="28"/>
        </w:rPr>
      </w:pPr>
    </w:p>
    <w:p w:rsidR="00C67751" w:rsidRDefault="00C67751" w:rsidP="002D39A3">
      <w:pPr>
        <w:pStyle w:val="Nessunaspaziatur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Superficie Coperta Capannone   4.500,00 mq</w:t>
      </w:r>
    </w:p>
    <w:p w:rsidR="00C67751" w:rsidRDefault="00C67751" w:rsidP="002D39A3">
      <w:pPr>
        <w:pStyle w:val="Nessunaspaziatur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Superficie Coperta Pal. Uffici       </w:t>
      </w:r>
      <w:r w:rsidR="00116E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200,00 mq</w:t>
      </w:r>
    </w:p>
    <w:p w:rsidR="00C67751" w:rsidRDefault="00C67751" w:rsidP="002D39A3">
      <w:pPr>
        <w:pStyle w:val="Nessunaspaziatur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Superficie coperta complessiva   4.700,00 mq</w:t>
      </w:r>
    </w:p>
    <w:p w:rsidR="00116EE4" w:rsidRDefault="00116EE4" w:rsidP="002D39A3">
      <w:pPr>
        <w:pStyle w:val="Nessunaspaziatura"/>
        <w:rPr>
          <w:rFonts w:ascii="Times New Roman" w:hAnsi="Times New Roman" w:cs="Times New Roman"/>
          <w:b/>
          <w:sz w:val="28"/>
          <w:szCs w:val="28"/>
        </w:rPr>
      </w:pPr>
    </w:p>
    <w:p w:rsidR="00C67751" w:rsidRDefault="00C67751" w:rsidP="002D39A3">
      <w:pPr>
        <w:pStyle w:val="Nessunaspaziatura"/>
        <w:rPr>
          <w:rFonts w:ascii="Times New Roman" w:hAnsi="Times New Roman" w:cs="Times New Roman"/>
          <w:b/>
          <w:sz w:val="28"/>
          <w:szCs w:val="28"/>
        </w:rPr>
      </w:pPr>
    </w:p>
    <w:p w:rsidR="00C67751" w:rsidRDefault="00C67751" w:rsidP="002D39A3">
      <w:pPr>
        <w:pStyle w:val="Nessunaspaziatur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Indice urbanistico di edificabilità area: 50 % superficie</w:t>
      </w:r>
    </w:p>
    <w:p w:rsidR="00C67751" w:rsidRDefault="00C67751" w:rsidP="002D39A3">
      <w:pPr>
        <w:pStyle w:val="Nessunaspaziatur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Superficie edificabile complessiva lotto: 50 % x 14.422 mq = 7.211 mq</w:t>
      </w:r>
    </w:p>
    <w:p w:rsidR="00C67751" w:rsidRDefault="00C67751" w:rsidP="002D39A3">
      <w:pPr>
        <w:pStyle w:val="Nessunaspaziatur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Superficie coperta esistente al netto di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fabbr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accessorio</w:t>
      </w:r>
    </w:p>
    <w:p w:rsidR="00C67751" w:rsidRDefault="00C67751" w:rsidP="002D39A3">
      <w:pPr>
        <w:pStyle w:val="Nessunaspaziatura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 demolire e/o eventualmente recuperare:            </w:t>
      </w:r>
      <w:r w:rsidRPr="00C6775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4.700 mq</w:t>
      </w:r>
    </w:p>
    <w:p w:rsidR="00C67751" w:rsidRPr="00C67751" w:rsidRDefault="00C67751" w:rsidP="002D39A3">
      <w:pPr>
        <w:pStyle w:val="Nessunaspaziatura"/>
        <w:rPr>
          <w:rFonts w:ascii="Times New Roman" w:hAnsi="Times New Roman" w:cs="Times New Roman"/>
          <w:b/>
          <w:sz w:val="28"/>
          <w:szCs w:val="28"/>
        </w:rPr>
      </w:pPr>
      <w:r w:rsidRPr="00C67751">
        <w:rPr>
          <w:rFonts w:ascii="Times New Roman" w:hAnsi="Times New Roman" w:cs="Times New Roman"/>
          <w:b/>
          <w:sz w:val="28"/>
          <w:szCs w:val="28"/>
        </w:rPr>
        <w:t xml:space="preserve">                         SUPERFICIE EDIFICABILE RESIDUA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2.511 mq</w:t>
      </w:r>
    </w:p>
    <w:sectPr w:rsidR="00C67751" w:rsidRPr="00C67751" w:rsidSect="004A35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DF618B"/>
    <w:rsid w:val="000E6046"/>
    <w:rsid w:val="00116EE4"/>
    <w:rsid w:val="002D39A3"/>
    <w:rsid w:val="004A3523"/>
    <w:rsid w:val="0052235D"/>
    <w:rsid w:val="00746343"/>
    <w:rsid w:val="00C67751"/>
    <w:rsid w:val="00D362AA"/>
    <w:rsid w:val="00DF6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35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D39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Santero</dc:creator>
  <cp:lastModifiedBy>Santero</cp:lastModifiedBy>
  <cp:revision>2</cp:revision>
  <dcterms:created xsi:type="dcterms:W3CDTF">2019-03-07T16:40:00Z</dcterms:created>
  <dcterms:modified xsi:type="dcterms:W3CDTF">2019-03-07T17:20:00Z</dcterms:modified>
</cp:coreProperties>
</file>