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2BA796" w14:textId="77777777" w:rsidR="00960918" w:rsidRDefault="00960918" w:rsidP="00960918"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BF205" wp14:editId="62008467">
                <wp:simplePos x="0" y="0"/>
                <wp:positionH relativeFrom="column">
                  <wp:posOffset>5366385</wp:posOffset>
                </wp:positionH>
                <wp:positionV relativeFrom="paragraph">
                  <wp:posOffset>-147320</wp:posOffset>
                </wp:positionV>
                <wp:extent cx="1076325" cy="10096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490B1" id="Rettangolo 1" o:spid="_x0000_s1026" style="position:absolute;margin-left:422.55pt;margin-top:-11.6pt;width:84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" filled="f" strokecolor="#1f3763 [1604]" strokeweight="1pt"/>
            </w:pict>
          </mc:Fallback>
        </mc:AlternateContent>
      </w:r>
      <w:r>
        <w:t>marca da</w:t>
      </w:r>
    </w:p>
    <w:p w14:paraId="77C92C6F" w14:textId="77777777" w:rsidR="00960918" w:rsidRDefault="00960918" w:rsidP="00960918">
      <w:pPr>
        <w:jc w:val="right"/>
      </w:pPr>
      <w:r>
        <w:t>bollo Euro</w:t>
      </w:r>
    </w:p>
    <w:p w14:paraId="7BBAA3C5" w14:textId="77777777" w:rsidR="00960918" w:rsidRDefault="00960918" w:rsidP="00960918">
      <w:pPr>
        <w:jc w:val="right"/>
      </w:pPr>
      <w:r>
        <w:t>16,00</w:t>
      </w:r>
    </w:p>
    <w:p w14:paraId="53618429" w14:textId="77777777" w:rsidR="00960918" w:rsidRDefault="00960918" w:rsidP="00960918">
      <w:pPr>
        <w:jc w:val="center"/>
        <w:rPr>
          <w:b/>
          <w:sz w:val="32"/>
          <w:szCs w:val="32"/>
        </w:rPr>
      </w:pPr>
      <w:r w:rsidRPr="00960918">
        <w:rPr>
          <w:b/>
          <w:sz w:val="32"/>
          <w:szCs w:val="32"/>
        </w:rPr>
        <w:t>TRIBUNALE DI BRESCIA</w:t>
      </w:r>
    </w:p>
    <w:p w14:paraId="5F180431" w14:textId="25D92F26" w:rsidR="00C732F7" w:rsidRPr="00913299" w:rsidRDefault="00C732F7" w:rsidP="00913299">
      <w:pPr>
        <w:jc w:val="center"/>
        <w:rPr>
          <w:b/>
          <w:sz w:val="32"/>
          <w:szCs w:val="32"/>
        </w:rPr>
      </w:pPr>
      <w:r w:rsidRPr="00913299">
        <w:rPr>
          <w:b/>
          <w:sz w:val="32"/>
          <w:szCs w:val="32"/>
        </w:rPr>
        <w:t xml:space="preserve">PROCEDIMENTO DI COMPOSIZIONE DELLA CRISI DA SOVRAINDEBITAMENTO N. 47/15 TRIBUNALE DI BRESCIA  </w:t>
      </w:r>
    </w:p>
    <w:p w14:paraId="3765A9D6" w14:textId="77777777" w:rsidR="00C732F7" w:rsidRPr="00913299" w:rsidRDefault="00C732F7" w:rsidP="00913299">
      <w:pPr>
        <w:jc w:val="center"/>
        <w:rPr>
          <w:b/>
          <w:sz w:val="32"/>
          <w:szCs w:val="32"/>
        </w:rPr>
      </w:pPr>
      <w:r w:rsidRPr="00913299">
        <w:rPr>
          <w:b/>
          <w:sz w:val="32"/>
          <w:szCs w:val="32"/>
        </w:rPr>
        <w:t>V BANDO DI VENDITA DI NR. 133.310 AZIONI ORDINARIE DELLA SOCIETA’ FIS SPA</w:t>
      </w:r>
    </w:p>
    <w:p w14:paraId="48B0D884" w14:textId="77777777" w:rsidR="00960918" w:rsidRPr="00913299" w:rsidRDefault="00960918" w:rsidP="00960918">
      <w:pPr>
        <w:jc w:val="center"/>
      </w:pPr>
      <w:r w:rsidRPr="00913299">
        <w:t>DICHIARAZIONE DI OFFERTA DI ACQUISTO</w:t>
      </w:r>
    </w:p>
    <w:p w14:paraId="436F2329" w14:textId="334A9758" w:rsidR="00960918" w:rsidRDefault="00960918" w:rsidP="00960918">
      <w:pPr>
        <w:jc w:val="center"/>
      </w:pPr>
      <w:r w:rsidRPr="00913299">
        <w:t>PERSON</w:t>
      </w:r>
      <w:r w:rsidR="00D96DF1" w:rsidRPr="00913299">
        <w:t>E</w:t>
      </w:r>
      <w:r w:rsidRPr="00913299">
        <w:t xml:space="preserve"> </w:t>
      </w:r>
      <w:r w:rsidR="002E243B">
        <w:t>GIURIDICHE</w:t>
      </w:r>
    </w:p>
    <w:p w14:paraId="3F577233" w14:textId="5769BAE3" w:rsidR="002E243B" w:rsidRDefault="002E243B" w:rsidP="002E243B">
      <w:r>
        <w:t>La società ______________________________________________________________________________</w:t>
      </w:r>
    </w:p>
    <w:p w14:paraId="18C4DA5C" w14:textId="2634F8C8" w:rsidR="002E243B" w:rsidRDefault="002E243B" w:rsidP="002E243B">
      <w:r>
        <w:t>sede _______________ ____________________________ P.IVA /C.F. _____________________________</w:t>
      </w:r>
    </w:p>
    <w:p w14:paraId="52F9A801" w14:textId="77777777" w:rsidR="002E243B" w:rsidRDefault="002E243B" w:rsidP="002E243B">
      <w:r>
        <w:t>in persona di______________________________________ legale rappresentante e munito degli</w:t>
      </w:r>
    </w:p>
    <w:p w14:paraId="4EAF0B20" w14:textId="0E337BD9" w:rsidR="002E243B" w:rsidRDefault="002E243B" w:rsidP="002E243B">
      <w:r>
        <w:t>occorrenti poteri, nato a _______________, il giorno________________, domiciliato per la carica in</w:t>
      </w:r>
    </w:p>
    <w:p w14:paraId="6DE9D745" w14:textId="2C4A9F85" w:rsidR="002E243B" w:rsidRDefault="002E243B" w:rsidP="002E243B">
      <w:r>
        <w:t>_______________________________________, C.F._________________________________________</w:t>
      </w:r>
    </w:p>
    <w:p w14:paraId="352CE35A" w14:textId="29C3183A" w:rsidR="00960918" w:rsidRDefault="00215F0F" w:rsidP="006C722B">
      <w:pPr>
        <w:jc w:val="center"/>
      </w:pPr>
      <w:r>
        <w:t xml:space="preserve">PARTECIPA AL BANDO IN EPIGRAFE E </w:t>
      </w:r>
      <w:r w:rsidR="006C722B">
        <w:t>OFFR</w:t>
      </w:r>
      <w:r w:rsidR="006761F6">
        <w:t>E</w:t>
      </w:r>
    </w:p>
    <w:p w14:paraId="161AB509" w14:textId="6684E388" w:rsidR="00C732F7" w:rsidRDefault="00960918" w:rsidP="00913299">
      <w:pPr>
        <w:jc w:val="both"/>
      </w:pPr>
      <w:r w:rsidRPr="00215F0F">
        <w:t>Per l’acquisto d</w:t>
      </w:r>
      <w:r w:rsidR="00C732F7" w:rsidRPr="00215F0F">
        <w:t xml:space="preserve">i </w:t>
      </w:r>
      <w:r w:rsidR="00C732F7" w:rsidRPr="00913299">
        <w:t>133.310 AZIONI ORDINARIE, pari a nominali € 133.310,00</w:t>
      </w:r>
      <w:r w:rsidR="00C732F7" w:rsidRPr="00215F0F">
        <w:t xml:space="preserve"> </w:t>
      </w:r>
      <w:r w:rsidR="006761F6">
        <w:t>d</w:t>
      </w:r>
      <w:r w:rsidR="00C732F7" w:rsidRPr="00215F0F">
        <w:t>ella società FIS SPA avente</w:t>
      </w:r>
      <w:r w:rsidR="00C732F7" w:rsidRPr="00913299">
        <w:t xml:space="preserve"> sede legale via Giuseppe Verdi n. 8, 20081 Bedizzole (BS), codice fiscale 00883720179</w:t>
      </w:r>
      <w:r w:rsidR="00530818" w:rsidRPr="00215F0F">
        <w:t xml:space="preserve">, </w:t>
      </w:r>
      <w:r w:rsidR="00215F0F">
        <w:t>il cui S</w:t>
      </w:r>
      <w:r w:rsidR="00215F0F" w:rsidRPr="00215F0F">
        <w:t>tatuto prevede il diritto di prelazione a favore degli altri soci</w:t>
      </w:r>
      <w:r w:rsidR="00215F0F" w:rsidRPr="00913299">
        <w:t>,</w:t>
      </w:r>
      <w:r w:rsidR="00215F0F">
        <w:t xml:space="preserve"> </w:t>
      </w:r>
    </w:p>
    <w:p w14:paraId="24E3D032" w14:textId="753A0EDE" w:rsidR="00960918" w:rsidRDefault="00960918" w:rsidP="00913299">
      <w:pPr>
        <w:jc w:val="both"/>
      </w:pPr>
      <w:r w:rsidRPr="00C732F7">
        <w:t xml:space="preserve">la </w:t>
      </w:r>
      <w:r w:rsidR="00C732F7">
        <w:t xml:space="preserve">SOMMA </w:t>
      </w:r>
      <w:r w:rsidRPr="00C732F7">
        <w:t>di € ________________________________</w:t>
      </w:r>
      <w:proofErr w:type="gramStart"/>
      <w:r w:rsidRPr="00C732F7">
        <w:t>_(</w:t>
      </w:r>
      <w:proofErr w:type="gramEnd"/>
      <w:r w:rsidRPr="00C732F7">
        <w:t>cifra e lettere)</w:t>
      </w:r>
      <w:r w:rsidR="00C732F7" w:rsidRPr="00C732F7">
        <w:t>, oltre all’</w:t>
      </w:r>
      <w:r w:rsidR="00C732F7" w:rsidRPr="00913299">
        <w:t>accoll</w:t>
      </w:r>
      <w:r w:rsidR="00C732F7">
        <w:t>o</w:t>
      </w:r>
      <w:r w:rsidR="00C732F7" w:rsidRPr="00913299">
        <w:t xml:space="preserve"> tutte le imposte come per Legge ed oltre tutte le spese di trasferimento dell</w:t>
      </w:r>
      <w:r w:rsidR="006761F6">
        <w:t>a</w:t>
      </w:r>
      <w:r w:rsidR="00C732F7" w:rsidRPr="00913299">
        <w:t xml:space="preserve"> proprietà, a pena di inefficacia dell’offerta, come d</w:t>
      </w:r>
      <w:r w:rsidR="00C732F7">
        <w:t xml:space="preserve">a punto 2 del bando in epigrafe, </w:t>
      </w:r>
      <w:r>
        <w:t>che corrisponder</w:t>
      </w:r>
      <w:r w:rsidR="00561C1A">
        <w:t>à</w:t>
      </w:r>
      <w:r>
        <w:t xml:space="preserve"> nei termini e nei modi stabiliti dal bando di vendita.</w:t>
      </w:r>
    </w:p>
    <w:p w14:paraId="52B6D4F8" w14:textId="744546AE" w:rsidR="00960918" w:rsidRDefault="00960918" w:rsidP="00960918">
      <w:r>
        <w:t>A tal fine deposita i seguenti importi:</w:t>
      </w:r>
    </w:p>
    <w:p w14:paraId="4B1520E2" w14:textId="77777777" w:rsidR="00960918" w:rsidRDefault="00960918" w:rsidP="00960918">
      <w:r>
        <w:t>€ ____________________________ per cauzione con assegno/i n. ____________________________</w:t>
      </w:r>
    </w:p>
    <w:p w14:paraId="049B626F" w14:textId="77777777" w:rsidR="00960918" w:rsidRDefault="00960918" w:rsidP="00960918">
      <w:r>
        <w:t>della Banca ________________________________________________________________________</w:t>
      </w:r>
    </w:p>
    <w:p w14:paraId="581BF81E" w14:textId="58CAE3D2" w:rsidR="00960918" w:rsidRDefault="00960918" w:rsidP="00960918">
      <w:r>
        <w:t xml:space="preserve">Corrispondenti al </w:t>
      </w:r>
      <w:r w:rsidR="00C732F7">
        <w:t xml:space="preserve">20 </w:t>
      </w:r>
      <w:r>
        <w:t>% della somma offerta</w:t>
      </w:r>
      <w:r w:rsidR="00913299">
        <w:t>.</w:t>
      </w:r>
    </w:p>
    <w:p w14:paraId="440A6ECA" w14:textId="77777777" w:rsidR="00960918" w:rsidRDefault="00960918" w:rsidP="00960918">
      <w:r>
        <w:t>Luogo e data, ________________</w:t>
      </w:r>
    </w:p>
    <w:p w14:paraId="5F4917B1" w14:textId="77777777" w:rsidR="00960918" w:rsidRDefault="00960918" w:rsidP="00960918">
      <w:r>
        <w:t xml:space="preserve"> (firma)</w:t>
      </w:r>
    </w:p>
    <w:p w14:paraId="121ED91D" w14:textId="77777777" w:rsidR="00EC2AF1" w:rsidRDefault="00EC2AF1" w:rsidP="00960918"/>
    <w:sectPr w:rsidR="00EC2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18"/>
    <w:rsid w:val="00215F0F"/>
    <w:rsid w:val="002E243B"/>
    <w:rsid w:val="0030036B"/>
    <w:rsid w:val="00530818"/>
    <w:rsid w:val="00561C1A"/>
    <w:rsid w:val="006761F6"/>
    <w:rsid w:val="006C722B"/>
    <w:rsid w:val="00913299"/>
    <w:rsid w:val="00960918"/>
    <w:rsid w:val="00A80B73"/>
    <w:rsid w:val="00A91F25"/>
    <w:rsid w:val="00C732F7"/>
    <w:rsid w:val="00D96DF1"/>
    <w:rsid w:val="00EC2AF1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66AA"/>
  <w15:chartTrackingRefBased/>
  <w15:docId w15:val="{33C1523D-3715-46EE-8D3C-2BE698F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80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0B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0B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0B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0B7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B7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5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0B7C-3AD0-436E-A733-5A24D203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Stefana</dc:creator>
  <cp:keywords/>
  <dc:description/>
  <cp:lastModifiedBy>Roberta Tegoletti</cp:lastModifiedBy>
  <cp:revision>2</cp:revision>
  <dcterms:created xsi:type="dcterms:W3CDTF">2018-10-18T15:29:00Z</dcterms:created>
  <dcterms:modified xsi:type="dcterms:W3CDTF">2018-10-18T15:29:00Z</dcterms:modified>
</cp:coreProperties>
</file>